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A0" w:rsidRDefault="007F2AA0" w:rsidP="00593975">
      <w:pPr>
        <w:pStyle w:val="Default"/>
        <w:jc w:val="center"/>
        <w:rPr>
          <w:b/>
          <w:bCs/>
        </w:rPr>
      </w:pPr>
      <w:r w:rsidRPr="007F2AA0">
        <w:rPr>
          <w:b/>
          <w:bCs/>
        </w:rPr>
        <w:t>D U Y U R U</w:t>
      </w:r>
    </w:p>
    <w:p w:rsidR="007F2AA0" w:rsidRPr="007F2AA0" w:rsidRDefault="007F2AA0" w:rsidP="007F2AA0">
      <w:pPr>
        <w:pStyle w:val="Default"/>
        <w:jc w:val="center"/>
      </w:pPr>
    </w:p>
    <w:p w:rsidR="007F2AA0" w:rsidRDefault="007F2AA0" w:rsidP="007F2AA0">
      <w:pPr>
        <w:pStyle w:val="Default"/>
        <w:jc w:val="both"/>
      </w:pPr>
      <w:r w:rsidRPr="007F2AA0">
        <w:t>2015-2016 eğitim öğretim yılında İ</w:t>
      </w:r>
      <w:r>
        <w:t>lçemiz</w:t>
      </w:r>
      <w:r w:rsidR="00593975">
        <w:t>e</w:t>
      </w:r>
      <w:r w:rsidRPr="007F2AA0">
        <w:t xml:space="preserve"> bağlı eğitim kurumlarındaki öğretmen ihtiyacını gidermek amacı ile </w:t>
      </w:r>
      <w:r w:rsidRPr="007F2AA0">
        <w:rPr>
          <w:b/>
          <w:bCs/>
        </w:rPr>
        <w:t xml:space="preserve">Milli Eğitim Bakanlığı Öğretmen ve Yöneticilerinin ders ve ek ders saatlerine ilişkin esasların 9.maddesi </w:t>
      </w:r>
      <w:r w:rsidRPr="007F2AA0">
        <w:t xml:space="preserve">gereğince </w:t>
      </w:r>
      <w:r w:rsidRPr="007F2AA0">
        <w:rPr>
          <w:b/>
          <w:bCs/>
        </w:rPr>
        <w:t xml:space="preserve">Ek Ders Ücreti Karşılığı Öğretmen </w:t>
      </w:r>
      <w:r w:rsidRPr="007F2AA0">
        <w:t xml:space="preserve">görevlendirmesi yapılacaktır. </w:t>
      </w:r>
    </w:p>
    <w:p w:rsidR="007F2AA0" w:rsidRPr="007F2AA0" w:rsidRDefault="007F2AA0" w:rsidP="007F2AA0">
      <w:pPr>
        <w:pStyle w:val="Default"/>
        <w:jc w:val="both"/>
      </w:pPr>
    </w:p>
    <w:p w:rsidR="007F2AA0" w:rsidRDefault="007F2AA0" w:rsidP="007F2AA0">
      <w:pPr>
        <w:pStyle w:val="Default"/>
        <w:jc w:val="both"/>
        <w:rPr>
          <w:b/>
          <w:bCs/>
        </w:rPr>
      </w:pPr>
      <w:r w:rsidRPr="007F2AA0">
        <w:rPr>
          <w:b/>
          <w:bCs/>
        </w:rPr>
        <w:t xml:space="preserve">BAŞVURU YER VE </w:t>
      </w:r>
      <w:proofErr w:type="gramStart"/>
      <w:r w:rsidRPr="007F2AA0">
        <w:rPr>
          <w:b/>
          <w:bCs/>
        </w:rPr>
        <w:t>TARİHİ :</w:t>
      </w:r>
      <w:proofErr w:type="gramEnd"/>
      <w:r w:rsidRPr="007F2AA0">
        <w:rPr>
          <w:b/>
          <w:bCs/>
        </w:rPr>
        <w:t xml:space="preserve"> </w:t>
      </w:r>
    </w:p>
    <w:p w:rsidR="007F2AA0" w:rsidRPr="007F2AA0" w:rsidRDefault="007F2AA0" w:rsidP="007F2AA0">
      <w:pPr>
        <w:pStyle w:val="Default"/>
        <w:jc w:val="both"/>
      </w:pPr>
    </w:p>
    <w:p w:rsidR="007F2AA0" w:rsidRPr="007F2AA0" w:rsidRDefault="00593975" w:rsidP="007F2AA0">
      <w:pPr>
        <w:pStyle w:val="Default"/>
        <w:jc w:val="both"/>
      </w:pPr>
      <w:r>
        <w:t>19/08/2015-28/08</w:t>
      </w:r>
      <w:r w:rsidR="007F2AA0" w:rsidRPr="007F2AA0">
        <w:t xml:space="preserve">/2015 tarihleri arasında müracaatta istenen belgeler ile birlikte </w:t>
      </w:r>
      <w:r>
        <w:t>müdürlüğümüze</w:t>
      </w:r>
      <w:r w:rsidR="007F2AA0" w:rsidRPr="007F2AA0">
        <w:t xml:space="preserve"> başvuruda </w:t>
      </w:r>
      <w:proofErr w:type="gramStart"/>
      <w:r w:rsidR="007F2AA0" w:rsidRPr="007F2AA0">
        <w:t>bulunulacaktır.</w:t>
      </w:r>
      <w:r w:rsidR="00324376">
        <w:t>Son</w:t>
      </w:r>
      <w:proofErr w:type="gramEnd"/>
      <w:r w:rsidR="00324376">
        <w:t xml:space="preserve"> başvuru tarihinden sonra</w:t>
      </w:r>
      <w:r w:rsidR="007F2AA0" w:rsidRPr="007F2AA0">
        <w:t xml:space="preserve"> </w:t>
      </w:r>
      <w:r w:rsidR="00324376">
        <w:t>yapıla</w:t>
      </w:r>
      <w:r w:rsidR="00663B97">
        <w:t>cak başvurular dikkate alınmayacaktır.</w:t>
      </w:r>
    </w:p>
    <w:p w:rsidR="007F2AA0" w:rsidRPr="007F2AA0" w:rsidRDefault="007F2AA0" w:rsidP="00A33002">
      <w:pPr>
        <w:pStyle w:val="Default"/>
      </w:pPr>
      <w:r w:rsidRPr="007F2AA0">
        <w:t>Müracaatta istenen belgelerden Dilekçe Örneği, Sağlık Durumu Beyanı ve Adli Sicil Kaydı Beyanı</w:t>
      </w:r>
      <w:r w:rsidR="00593975">
        <w:t xml:space="preserve"> m</w:t>
      </w:r>
      <w:r w:rsidRPr="007F2AA0">
        <w:t>üdürlüğümüz</w:t>
      </w:r>
      <w:r w:rsidR="00593975">
        <w:t>den</w:t>
      </w:r>
      <w:r w:rsidR="00CE436C">
        <w:t xml:space="preserve"> </w:t>
      </w:r>
      <w:proofErr w:type="gramStart"/>
      <w:r w:rsidR="00CE436C">
        <w:t xml:space="preserve">veya  </w:t>
      </w:r>
      <w:r w:rsidR="00CE436C" w:rsidRPr="00A33002">
        <w:rPr>
          <w:b/>
          <w:sz w:val="21"/>
          <w:szCs w:val="21"/>
        </w:rPr>
        <w:t>http</w:t>
      </w:r>
      <w:proofErr w:type="gramEnd"/>
      <w:r w:rsidR="00CE436C" w:rsidRPr="00A33002">
        <w:rPr>
          <w:b/>
          <w:sz w:val="21"/>
          <w:szCs w:val="21"/>
        </w:rPr>
        <w:t>://mutki.meb.gov</w:t>
      </w:r>
      <w:r w:rsidR="00CE436C">
        <w:rPr>
          <w:sz w:val="21"/>
          <w:szCs w:val="21"/>
        </w:rPr>
        <w:t>.tr</w:t>
      </w:r>
      <w:r w:rsidRPr="007F2AA0">
        <w:t xml:space="preserve"> </w:t>
      </w:r>
      <w:r w:rsidR="00CE436C">
        <w:t xml:space="preserve">adresinden </w:t>
      </w:r>
      <w:r w:rsidRPr="007F2AA0">
        <w:t xml:space="preserve">temin edilecektir. </w:t>
      </w:r>
    </w:p>
    <w:p w:rsidR="007F2AA0" w:rsidRDefault="007F2AA0" w:rsidP="007F2AA0">
      <w:pPr>
        <w:pStyle w:val="Default"/>
        <w:jc w:val="both"/>
        <w:rPr>
          <w:b/>
          <w:bCs/>
        </w:rPr>
      </w:pPr>
    </w:p>
    <w:p w:rsidR="007F2AA0" w:rsidRDefault="007F2AA0" w:rsidP="007F2AA0">
      <w:pPr>
        <w:pStyle w:val="Default"/>
        <w:jc w:val="both"/>
        <w:rPr>
          <w:b/>
          <w:bCs/>
        </w:rPr>
      </w:pPr>
      <w:r w:rsidRPr="007F2AA0">
        <w:rPr>
          <w:b/>
          <w:bCs/>
        </w:rPr>
        <w:t xml:space="preserve">BAŞVURU ŞATLARI: </w:t>
      </w:r>
    </w:p>
    <w:p w:rsidR="007F2AA0" w:rsidRPr="007F2AA0" w:rsidRDefault="007F2AA0" w:rsidP="007F2AA0">
      <w:pPr>
        <w:pStyle w:val="Default"/>
        <w:jc w:val="both"/>
      </w:pPr>
    </w:p>
    <w:p w:rsidR="007F2AA0" w:rsidRPr="007F2AA0" w:rsidRDefault="007F2AA0" w:rsidP="007F2AA0">
      <w:pPr>
        <w:pStyle w:val="Default"/>
        <w:jc w:val="both"/>
      </w:pPr>
      <w:r w:rsidRPr="007F2AA0">
        <w:rPr>
          <w:b/>
          <w:bCs/>
        </w:rPr>
        <w:t xml:space="preserve">Branş ve Sınıf Öğretmenliği için;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657 Sayılı Devlet Memurları Kanununun 48. maddesi hükümleri göz önünde bulundurularak, Fakülte Mezunları için KPSS Puan üstünlüğü ve öncelik sırasına göre,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1-Eğitim Fakültesi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2-Eğitim Bilimleri Fakültesi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3-Diğer Fakültelerin Öğretmenlik Bölümü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4-Formasyon Belgesi, Tezsiz Yüksek Lisans Belgesi, İlköğretim Sınıf Öğretmenliği Sertifikası olanlar ile daha önceki yıllarda vekil ya da ücretli öğretmen olarak görev yaptığına dair belgesi bulunan diğer lisans ( fakülte) ve ön lisans (yüksekokul) mezunları başvuruda bulunabileceklerdir. </w:t>
      </w:r>
    </w:p>
    <w:p w:rsidR="007F2AA0" w:rsidRPr="007F2AA0" w:rsidRDefault="007F2AA0" w:rsidP="007F2AA0">
      <w:pPr>
        <w:pStyle w:val="Default"/>
        <w:jc w:val="both"/>
      </w:pPr>
      <w:r w:rsidRPr="007F2AA0">
        <w:rPr>
          <w:b/>
          <w:bCs/>
        </w:rPr>
        <w:t xml:space="preserve">Okul Öncesi Öğretmenliği için;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İlimizin Okul Öncesi eğitim öğretmen ihtiyacının atanan öğretmenler yoluyla giderilememesi halinde aşağıdaki sıraya göre öncelik verilerek ek ders ücret karşılığı okul öncesi öğretmen görevlendirilmesi yapılacaktır.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1-Okul Öncesi Öğretmenliğine kaynak teşkil eden yüksek öğretim programlarından mezun ataması yapılamamış öğretmenlerden, </w:t>
      </w:r>
      <w:r w:rsidRPr="007F2AA0">
        <w:rPr>
          <w:b/>
          <w:bCs/>
        </w:rPr>
        <w:t xml:space="preserve">yüksek lisans belgesi/diploması </w:t>
      </w:r>
      <w:r w:rsidRPr="007F2AA0">
        <w:t xml:space="preserve">olanlar (KPSS puan üstünlüğüne göre)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2-Okul Öncesi Öğretmenliğine kaynak teşkil eden yüksek öğretim programlarından mezun (Anadolu Üniversitesi </w:t>
      </w:r>
      <w:proofErr w:type="spellStart"/>
      <w:r w:rsidRPr="007F2AA0">
        <w:t>Açıköğretim</w:t>
      </w:r>
      <w:proofErr w:type="spellEnd"/>
      <w:r w:rsidRPr="007F2AA0">
        <w:t xml:space="preserve"> Fakültesi mezunları </w:t>
      </w:r>
      <w:proofErr w:type="gramStart"/>
      <w:r w:rsidRPr="007F2AA0">
        <w:t>dahil</w:t>
      </w:r>
      <w:proofErr w:type="gramEnd"/>
      <w:r w:rsidRPr="007F2AA0">
        <w:t xml:space="preserve">) ataması yapılamamış öğretmenlerden, </w:t>
      </w:r>
      <w:r w:rsidRPr="007F2AA0">
        <w:rPr>
          <w:b/>
          <w:bCs/>
        </w:rPr>
        <w:t xml:space="preserve">lisans belgesi/diploması </w:t>
      </w:r>
      <w:r w:rsidRPr="007F2AA0">
        <w:t xml:space="preserve">olanlar (KPSS puan üstünlüğüne göre)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3-Üniversitelerin Ev Ekonomisi Yüksek Okulu Çocuk Gelişimi ve Eğitimi Bölümü mezunları,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4-Üniversitelerin okul öncesi öğretmenliği, anaokulu öğretmenliği, çocuk gelişimi ve okul öncesi eğitimi öğretmenliği, çocuk gelişimi ve eğitimi öğretmenliği veya çocuk gelişimi ve eğitimi </w:t>
      </w:r>
      <w:proofErr w:type="spellStart"/>
      <w:r w:rsidRPr="007F2AA0">
        <w:rPr>
          <w:b/>
          <w:bCs/>
        </w:rPr>
        <w:t>önlisans</w:t>
      </w:r>
      <w:proofErr w:type="spellEnd"/>
      <w:r w:rsidRPr="007F2AA0">
        <w:rPr>
          <w:b/>
          <w:bCs/>
        </w:rPr>
        <w:t xml:space="preserve"> mezunları,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5-Meslek Yüksekokulu Çocuk Gelişimi ve Eğitimi Bölümü, Sağlık Hizmetleri Meslek Yüksekokulu Çocuk Gelişimi Bölümü, Meslek Yüksekokulu Hemşirelik ve Bakım Hizmetleri Bölümü Çocuk Gelişimi Programı </w:t>
      </w:r>
      <w:proofErr w:type="spellStart"/>
      <w:r w:rsidRPr="007F2AA0">
        <w:t>önlisans</w:t>
      </w:r>
      <w:proofErr w:type="spellEnd"/>
      <w:r w:rsidRPr="007F2AA0">
        <w:t xml:space="preserve"> mezunları, </w:t>
      </w:r>
    </w:p>
    <w:p w:rsidR="007F2AA0" w:rsidRPr="007F2AA0" w:rsidRDefault="007F2AA0" w:rsidP="007F2AA0">
      <w:pPr>
        <w:pStyle w:val="Default"/>
        <w:jc w:val="both"/>
      </w:pPr>
      <w:r w:rsidRPr="007F2AA0">
        <w:t>6-</w:t>
      </w:r>
      <w:proofErr w:type="spellStart"/>
      <w:r w:rsidRPr="007F2AA0">
        <w:t>Açıköğretim</w:t>
      </w:r>
      <w:proofErr w:type="spellEnd"/>
      <w:r w:rsidRPr="007F2AA0">
        <w:t xml:space="preserve"> Fakültesi Okul Öncesi Eğitimi Öğretmenliği Bölümünde okuyup </w:t>
      </w:r>
      <w:proofErr w:type="spellStart"/>
      <w:r w:rsidRPr="007F2AA0">
        <w:t>önlisans</w:t>
      </w:r>
      <w:proofErr w:type="spellEnd"/>
      <w:r w:rsidRPr="007F2AA0">
        <w:t xml:space="preserve"> mezunu olduğunu belgelendirenler, </w:t>
      </w:r>
    </w:p>
    <w:p w:rsidR="007F2AA0" w:rsidRPr="007F2AA0" w:rsidRDefault="007F2AA0" w:rsidP="007F2AA0">
      <w:pPr>
        <w:pStyle w:val="Default"/>
        <w:jc w:val="both"/>
      </w:pPr>
      <w:r w:rsidRPr="007F2AA0">
        <w:t xml:space="preserve">7-Kız Meslek Lisesi Çocuk Gelişimi mezunu olup, herhangi bir alanda yüksek okul mezunu olanlardan okul öncesi eğitim alanında düzenlenen 60 saatlik seminer programını başarı ile tamamlayanlar, </w:t>
      </w:r>
    </w:p>
    <w:p w:rsidR="007F2AA0" w:rsidRPr="007F2AA0" w:rsidRDefault="00AB6D03" w:rsidP="007F2AA0">
      <w:pPr>
        <w:pStyle w:val="Default"/>
        <w:jc w:val="both"/>
      </w:pPr>
      <w:r>
        <w:t>8</w:t>
      </w:r>
      <w:r w:rsidR="007F2AA0" w:rsidRPr="007F2AA0">
        <w:t xml:space="preserve">-80 </w:t>
      </w:r>
      <w:proofErr w:type="spellStart"/>
      <w:r w:rsidR="007F2AA0" w:rsidRPr="007F2AA0">
        <w:t>No’lu</w:t>
      </w:r>
      <w:proofErr w:type="spellEnd"/>
      <w:r w:rsidR="007F2AA0" w:rsidRPr="007F2AA0">
        <w:t xml:space="preserve"> Talim ve Terbiye Kurulu Kararında yer alan alanlardan mezun olup, atanamamış olanlardan okul öncesi eğitim alanında düzenlenen 60 saatlik seminer programını başarı ile tamamlayanlar, </w:t>
      </w:r>
    </w:p>
    <w:p w:rsidR="007F2AA0" w:rsidRPr="007F2AA0" w:rsidRDefault="007F2AA0" w:rsidP="007F2AA0">
      <w:pPr>
        <w:pStyle w:val="Default"/>
        <w:pageBreakBefore/>
      </w:pPr>
      <w:r w:rsidRPr="007F2AA0">
        <w:rPr>
          <w:b/>
          <w:bCs/>
        </w:rPr>
        <w:lastRenderedPageBreak/>
        <w:t xml:space="preserve">MÜRACAATTA İSTENECEK </w:t>
      </w:r>
      <w:proofErr w:type="gramStart"/>
      <w:r w:rsidRPr="007F2AA0">
        <w:rPr>
          <w:b/>
          <w:bCs/>
        </w:rPr>
        <w:t>BELGELER :</w:t>
      </w:r>
      <w:proofErr w:type="gramEnd"/>
      <w:r w:rsidRPr="007F2AA0">
        <w:rPr>
          <w:b/>
          <w:bCs/>
        </w:rPr>
        <w:t xml:space="preserve"> </w:t>
      </w:r>
    </w:p>
    <w:p w:rsidR="007F2AA0" w:rsidRPr="007F2AA0" w:rsidRDefault="007F2AA0" w:rsidP="007F2AA0">
      <w:pPr>
        <w:pStyle w:val="Default"/>
      </w:pPr>
      <w:r w:rsidRPr="007F2AA0">
        <w:t xml:space="preserve">1-Dilekçe </w:t>
      </w:r>
    </w:p>
    <w:p w:rsidR="007F2AA0" w:rsidRPr="007F2AA0" w:rsidRDefault="007F2AA0" w:rsidP="007F2AA0">
      <w:pPr>
        <w:pStyle w:val="Default"/>
      </w:pPr>
      <w:r w:rsidRPr="007F2AA0">
        <w:t xml:space="preserve">2-Nüfus Cüzdanı Fotokopisi </w:t>
      </w:r>
    </w:p>
    <w:p w:rsidR="007F2AA0" w:rsidRPr="007F2AA0" w:rsidRDefault="007F2AA0" w:rsidP="007F2AA0">
      <w:pPr>
        <w:pStyle w:val="Default"/>
      </w:pPr>
      <w:r w:rsidRPr="007F2AA0">
        <w:t xml:space="preserve">3-Son 6 ay içinde çekilmiş 1 adet fotoğraf </w:t>
      </w:r>
    </w:p>
    <w:p w:rsidR="007F2AA0" w:rsidRPr="007F2AA0" w:rsidRDefault="007F2AA0" w:rsidP="007F2AA0">
      <w:pPr>
        <w:pStyle w:val="Default"/>
      </w:pPr>
      <w:r w:rsidRPr="007F2AA0">
        <w:t xml:space="preserve">4-Diploma veya Mezuniyet Belgesinin Aslı ve Fotokopisi </w:t>
      </w:r>
    </w:p>
    <w:p w:rsidR="007F2AA0" w:rsidRPr="007F2AA0" w:rsidRDefault="007F2AA0" w:rsidP="007F2AA0">
      <w:pPr>
        <w:pStyle w:val="Default"/>
      </w:pPr>
      <w:r w:rsidRPr="007F2AA0">
        <w:t xml:space="preserve">5-KPSS Sonuç Belgesi (2015) </w:t>
      </w:r>
    </w:p>
    <w:p w:rsidR="007F2AA0" w:rsidRPr="007F2AA0" w:rsidRDefault="007F2AA0" w:rsidP="007F2AA0">
      <w:pPr>
        <w:pStyle w:val="Default"/>
      </w:pPr>
      <w:r w:rsidRPr="007F2AA0">
        <w:t xml:space="preserve">6-Adli Sicil Kaydı Beyanı </w:t>
      </w:r>
    </w:p>
    <w:p w:rsidR="007F2AA0" w:rsidRPr="007F2AA0" w:rsidRDefault="007F2AA0" w:rsidP="007F2AA0">
      <w:pPr>
        <w:pStyle w:val="Default"/>
      </w:pPr>
      <w:r w:rsidRPr="007F2AA0">
        <w:t xml:space="preserve">7-Askerlik Durum Belgesi (Askerlik Şubesinden-Görevlendirilmesi durumunda istenecektir.) </w:t>
      </w:r>
    </w:p>
    <w:p w:rsidR="007F2AA0" w:rsidRPr="007F2AA0" w:rsidRDefault="007F2AA0" w:rsidP="007F2AA0">
      <w:pPr>
        <w:pStyle w:val="Default"/>
      </w:pPr>
      <w:r w:rsidRPr="007F2AA0">
        <w:t xml:space="preserve">8-Sağlık Durumu Beyanı </w:t>
      </w:r>
    </w:p>
    <w:p w:rsidR="007F2AA0" w:rsidRDefault="007F2AA0" w:rsidP="007F2AA0">
      <w:pPr>
        <w:pStyle w:val="Default"/>
      </w:pPr>
      <w:r w:rsidRPr="007F2AA0">
        <w:t>9-Belgeler yukarıdaki sıraya göre mavi dosya içinde</w:t>
      </w:r>
      <w:r w:rsidR="000A0E62" w:rsidRPr="000A0E62">
        <w:rPr>
          <w:b/>
          <w:bCs/>
        </w:rPr>
        <w:t xml:space="preserve"> </w:t>
      </w:r>
      <w:r w:rsidR="000A0E62" w:rsidRPr="000A0E62">
        <w:rPr>
          <w:bCs/>
        </w:rPr>
        <w:t>insan kaynakları şubesine</w:t>
      </w:r>
      <w:r w:rsidRPr="007F2AA0">
        <w:t xml:space="preserve"> teslim edilecektir. </w:t>
      </w:r>
    </w:p>
    <w:p w:rsidR="007F2AA0" w:rsidRPr="007F2AA0" w:rsidRDefault="007F2AA0" w:rsidP="007F2AA0">
      <w:pPr>
        <w:pStyle w:val="Default"/>
      </w:pPr>
    </w:p>
    <w:p w:rsidR="007F2AA0" w:rsidRDefault="007F2AA0" w:rsidP="007F2AA0">
      <w:pPr>
        <w:pStyle w:val="Default"/>
      </w:pPr>
    </w:p>
    <w:p w:rsidR="000A0E62" w:rsidRPr="007F2AA0" w:rsidRDefault="000A0E62" w:rsidP="007F2AA0">
      <w:pPr>
        <w:pStyle w:val="Default"/>
      </w:pPr>
    </w:p>
    <w:p w:rsidR="007F2AA0" w:rsidRDefault="000A0E62" w:rsidP="000A0E62">
      <w:pPr>
        <w:pStyle w:val="Default"/>
        <w:ind w:left="2832" w:firstLine="708"/>
        <w:rPr>
          <w:b/>
          <w:bCs/>
        </w:rPr>
      </w:pPr>
      <w:r>
        <w:rPr>
          <w:b/>
          <w:bCs/>
        </w:rPr>
        <w:t xml:space="preserve">MUTKİ </w:t>
      </w:r>
      <w:r w:rsidR="007F2AA0" w:rsidRPr="007F2AA0">
        <w:rPr>
          <w:b/>
          <w:bCs/>
        </w:rPr>
        <w:t>İL</w:t>
      </w:r>
      <w:r w:rsidR="007F2AA0">
        <w:rPr>
          <w:b/>
          <w:bCs/>
        </w:rPr>
        <w:t>ÇE</w:t>
      </w:r>
      <w:r w:rsidR="007F2AA0" w:rsidRPr="007F2AA0">
        <w:rPr>
          <w:b/>
          <w:bCs/>
        </w:rPr>
        <w:t xml:space="preserve"> MİLLİ EĞİTİM MÜDÜRLÜĞÜ </w:t>
      </w:r>
    </w:p>
    <w:p w:rsidR="007F2AA0" w:rsidRDefault="007F2AA0" w:rsidP="007F2AA0">
      <w:pPr>
        <w:pStyle w:val="Default"/>
      </w:pPr>
    </w:p>
    <w:p w:rsidR="000A0E62" w:rsidRPr="007F2AA0" w:rsidRDefault="000A0E62" w:rsidP="007F2AA0">
      <w:pPr>
        <w:pStyle w:val="Default"/>
      </w:pPr>
    </w:p>
    <w:p w:rsidR="00D5411D" w:rsidRPr="00324376" w:rsidRDefault="007F2AA0" w:rsidP="007F2AA0">
      <w:pPr>
        <w:jc w:val="both"/>
        <w:rPr>
          <w:rFonts w:ascii="Times New Roman" w:hAnsi="Times New Roman" w:cs="Times New Roman"/>
          <w:sz w:val="24"/>
          <w:szCs w:val="24"/>
        </w:rPr>
      </w:pPr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NOT: Görevlendirilme talebinde bulunanların görev yerleri belirlenmek üzere 14.09.2015 tarihi saat </w:t>
      </w:r>
      <w:proofErr w:type="gramStart"/>
      <w:r w:rsidRPr="00324376">
        <w:rPr>
          <w:rFonts w:ascii="Times New Roman" w:hAnsi="Times New Roman" w:cs="Times New Roman"/>
          <w:b/>
          <w:bCs/>
          <w:sz w:val="24"/>
          <w:szCs w:val="24"/>
        </w:rPr>
        <w:t>10:00’da</w:t>
      </w:r>
      <w:proofErr w:type="gramEnd"/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 müdürlüğümüz toplantı salonunda kura çekimi yapılacaktır. </w:t>
      </w:r>
      <w:r w:rsidR="000A0E62">
        <w:rPr>
          <w:rFonts w:ascii="Times New Roman" w:hAnsi="Times New Roman" w:cs="Times New Roman"/>
          <w:b/>
          <w:bCs/>
          <w:sz w:val="24"/>
          <w:szCs w:val="24"/>
        </w:rPr>
        <w:t xml:space="preserve">Kura çekiminde öncelik lisans mezunlarına </w:t>
      </w:r>
      <w:proofErr w:type="gramStart"/>
      <w:r w:rsidR="000A0E62">
        <w:rPr>
          <w:rFonts w:ascii="Times New Roman" w:hAnsi="Times New Roman" w:cs="Times New Roman"/>
          <w:b/>
          <w:bCs/>
          <w:sz w:val="24"/>
          <w:szCs w:val="24"/>
        </w:rPr>
        <w:t>aittir.</w:t>
      </w:r>
      <w:r w:rsidRPr="00324376">
        <w:rPr>
          <w:rFonts w:ascii="Times New Roman" w:hAnsi="Times New Roman" w:cs="Times New Roman"/>
          <w:b/>
          <w:bCs/>
          <w:sz w:val="24"/>
          <w:szCs w:val="24"/>
        </w:rPr>
        <w:t>Kura</w:t>
      </w:r>
      <w:proofErr w:type="gramEnd"/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 çekiminde hazır bulunmayanların kuraları komisyon tarafından çekilip duyuru panomuzda ilan edilecektir</w:t>
      </w:r>
      <w:r w:rsidR="00324376" w:rsidRPr="0032437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243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5411D" w:rsidRPr="00324376" w:rsidSect="0059397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2AA0"/>
    <w:rsid w:val="000A0E62"/>
    <w:rsid w:val="00324376"/>
    <w:rsid w:val="00593975"/>
    <w:rsid w:val="00663B97"/>
    <w:rsid w:val="007F2AA0"/>
    <w:rsid w:val="00883948"/>
    <w:rsid w:val="00A33002"/>
    <w:rsid w:val="00AB6D03"/>
    <w:rsid w:val="00CE436C"/>
    <w:rsid w:val="00D5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2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tahsin_05</dc:creator>
  <cp:lastModifiedBy>necat_03</cp:lastModifiedBy>
  <cp:revision>6</cp:revision>
  <dcterms:created xsi:type="dcterms:W3CDTF">2015-08-18T11:16:00Z</dcterms:created>
  <dcterms:modified xsi:type="dcterms:W3CDTF">2015-08-18T13:02:00Z</dcterms:modified>
</cp:coreProperties>
</file>